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0FAAEB3" w:rsidR="009B2731" w:rsidRDefault="003B3D7E">
            <w:pPr>
              <w:jc w:val="center"/>
              <w:rPr>
                <w:b/>
              </w:rPr>
            </w:pPr>
            <w:r>
              <w:rPr>
                <w:b/>
              </w:rPr>
              <w:t>15.6.2021 – 30.6.2022</w:t>
            </w: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4FFCE8D6" w:rsidR="00F72D72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20.12.2021 – 31.12.2022</w:t>
            </w: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5F0776D2" w:rsidR="00F72D72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20.12.2021 – 31.12.2022</w:t>
            </w: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67BAB310" w:rsidR="005612FE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21.1.2022 – 31.12.2022</w:t>
            </w: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4D067CB6" w:rsidR="00655247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6.4.2022 – 31.12.2022</w:t>
            </w: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14ECB774" w:rsidR="00447764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23.5.2022 – 31.12.2022</w:t>
            </w: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124AFFC0" w:rsidR="00E3594A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2.6.2022 – 31.12.2022</w:t>
            </w: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1AAB1D21" w:rsidR="00D0569E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7.6.2022 – 31.12.2022</w:t>
            </w: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2621D990" w:rsidR="00D0569E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7.6.2022 – 31.12.2022</w:t>
            </w: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512CAA6C" w:rsidR="004D41EB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21.6.2022 – 30.6.2023</w:t>
            </w: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4A1B317B" w:rsidR="00BF0C46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1.7.2022 – 31.12.2022</w:t>
            </w: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284D8DE9" w:rsidR="00DE4626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5.8.2022 – 31.12.2022</w:t>
            </w: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199AF537" w:rsidR="00203D36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26.8.2022 – 31.12.2022</w:t>
            </w: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6F0F8695" w:rsidR="0096069B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2.9.2022 – 31.12.2022</w:t>
            </w: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2BBA7B53" w:rsidR="00EB0BAA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21.10.2022 – 31.12.2022</w:t>
            </w:r>
          </w:p>
        </w:tc>
      </w:tr>
      <w:tr w:rsidR="003E7264" w14:paraId="3C6D84B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8AD" w14:textId="13F83962" w:rsidR="003E7264" w:rsidRDefault="003E7264" w:rsidP="00655247">
            <w:pPr>
              <w:tabs>
                <w:tab w:val="left" w:pos="2145"/>
              </w:tabs>
            </w:pPr>
            <w:r>
              <w:t>Rozpočtové opatření č. 12/2022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637" w14:textId="43713B49" w:rsidR="003E7264" w:rsidRDefault="003E72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01" w14:textId="2539826C" w:rsidR="003E7264" w:rsidRDefault="003E72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6BC" w14:textId="18911C43" w:rsidR="003E7264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8.11.2022 – 31.12.2022</w:t>
            </w:r>
          </w:p>
        </w:tc>
      </w:tr>
      <w:tr w:rsidR="0020797C" w14:paraId="347F7E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1FC" w14:textId="50F75265" w:rsidR="0020797C" w:rsidRDefault="0020797C" w:rsidP="0020797C">
            <w:pPr>
              <w:tabs>
                <w:tab w:val="left" w:pos="2145"/>
              </w:tabs>
            </w:pPr>
            <w: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104" w14:textId="5803B471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A7" w14:textId="4306B159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675" w14:textId="33F8FA86" w:rsidR="0020797C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13.12.2022 – 31.12.2023</w:t>
            </w:r>
          </w:p>
        </w:tc>
      </w:tr>
      <w:tr w:rsidR="0020797C" w14:paraId="486E5B2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637" w14:textId="014B6843" w:rsidR="0020797C" w:rsidRDefault="0020797C" w:rsidP="0020797C">
            <w:pPr>
              <w:tabs>
                <w:tab w:val="left" w:pos="2145"/>
              </w:tabs>
            </w:pPr>
            <w: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0A5" w14:textId="23B7479F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BD" w14:textId="583995F3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D7C" w14:textId="0B11A3C3" w:rsidR="0020797C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13.12.2022 – 31.12.2023</w:t>
            </w:r>
          </w:p>
        </w:tc>
      </w:tr>
      <w:tr w:rsidR="0005026E" w14:paraId="3EA3A1C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F23" w14:textId="1BD0091A" w:rsidR="0005026E" w:rsidRDefault="0005026E" w:rsidP="0020797C">
            <w:pPr>
              <w:tabs>
                <w:tab w:val="left" w:pos="2145"/>
              </w:tabs>
            </w:pPr>
            <w:r>
              <w:t>Rozpočtové opatření č. 13/2022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D8" w14:textId="0D729DBA" w:rsidR="0005026E" w:rsidRDefault="0005026E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1FA" w14:textId="01D6C26C" w:rsidR="0005026E" w:rsidRDefault="0005026E" w:rsidP="000502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20.12.2022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BFB0" w14:textId="62E78D0B" w:rsidR="0005026E" w:rsidRPr="003B3D7E" w:rsidRDefault="003B3D7E" w:rsidP="003B3D7E">
            <w:pPr>
              <w:jc w:val="center"/>
              <w:rPr>
                <w:b/>
                <w:bCs/>
                <w:color w:val="000000"/>
              </w:rPr>
            </w:pPr>
            <w:r w:rsidRPr="003B3D7E">
              <w:rPr>
                <w:b/>
                <w:bCs/>
                <w:color w:val="000000"/>
              </w:rPr>
              <w:t>20.12.2022 – 31.12.2022</w:t>
            </w: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B3D7E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Hrejkovice</cp:lastModifiedBy>
  <cp:revision>192</cp:revision>
  <cp:lastPrinted>2022-09-02T07:22:00Z</cp:lastPrinted>
  <dcterms:created xsi:type="dcterms:W3CDTF">2018-02-09T07:05:00Z</dcterms:created>
  <dcterms:modified xsi:type="dcterms:W3CDTF">2022-12-28T09:49:00Z</dcterms:modified>
</cp:coreProperties>
</file>