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36" w:rsidRPr="00133841" w:rsidRDefault="00133841" w:rsidP="00133841">
      <w:pPr>
        <w:jc w:val="center"/>
        <w:rPr>
          <w:b/>
          <w:sz w:val="28"/>
        </w:rPr>
      </w:pPr>
      <w:bookmarkStart w:id="0" w:name="_GoBack"/>
      <w:bookmarkEnd w:id="0"/>
      <w:r w:rsidRPr="00133841">
        <w:rPr>
          <w:b/>
          <w:sz w:val="28"/>
        </w:rPr>
        <w:t>Obedni úřad Hrejkovice, 398 59 Hrejkovice 88, okres Písek, IČ 00249688</w:t>
      </w:r>
    </w:p>
    <w:p w:rsidR="00133841" w:rsidRPr="00133841" w:rsidRDefault="00133841" w:rsidP="00133841">
      <w:pPr>
        <w:pBdr>
          <w:bottom w:val="single" w:sz="4" w:space="1" w:color="auto"/>
        </w:pBdr>
        <w:jc w:val="center"/>
        <w:rPr>
          <w:b/>
          <w:sz w:val="28"/>
        </w:rPr>
      </w:pPr>
      <w:r w:rsidRPr="00133841">
        <w:rPr>
          <w:b/>
          <w:sz w:val="28"/>
        </w:rPr>
        <w:t>Tel:</w:t>
      </w:r>
      <w:r w:rsidRPr="00133841">
        <w:rPr>
          <w:rStyle w:val="Hypertextovodkaz"/>
          <w:b/>
          <w:sz w:val="28"/>
        </w:rPr>
        <w:t xml:space="preserve"> </w:t>
      </w:r>
      <w:r w:rsidRPr="00133841">
        <w:rPr>
          <w:b/>
          <w:sz w:val="28"/>
        </w:rPr>
        <w:t>382524138, email – ou@hrejkovice.cz</w:t>
      </w:r>
    </w:p>
    <w:p w:rsidR="00133841" w:rsidRPr="00133841" w:rsidRDefault="00133841" w:rsidP="00133841">
      <w:r w:rsidRPr="00133841">
        <w:t xml:space="preserve">Č.j.: </w:t>
      </w:r>
      <w:r w:rsidRPr="00133841">
        <w:tab/>
      </w:r>
      <w:r w:rsidRPr="00133841">
        <w:tab/>
      </w:r>
      <w:r w:rsidRPr="00133841">
        <w:tab/>
      </w:r>
      <w:r w:rsidRPr="00133841">
        <w:tab/>
      </w:r>
      <w:r w:rsidRPr="00133841">
        <w:tab/>
      </w:r>
      <w:r w:rsidRPr="00133841">
        <w:tab/>
      </w:r>
      <w:r w:rsidRPr="00133841">
        <w:tab/>
      </w:r>
      <w:r w:rsidRPr="00133841">
        <w:tab/>
      </w:r>
      <w:r w:rsidRPr="00133841">
        <w:tab/>
      </w:r>
      <w:r w:rsidRPr="00133841">
        <w:tab/>
        <w:t>Dne:</w:t>
      </w:r>
      <w:r>
        <w:t xml:space="preserve"> </w:t>
      </w:r>
      <w:r w:rsidRPr="00133841">
        <w:t>14.6.2018</w:t>
      </w:r>
    </w:p>
    <w:p w:rsidR="00510B9C" w:rsidRPr="002D22D2" w:rsidRDefault="00176263" w:rsidP="001F7403">
      <w:pPr>
        <w:jc w:val="center"/>
        <w:rPr>
          <w:b/>
          <w:sz w:val="72"/>
          <w:szCs w:val="72"/>
        </w:rPr>
      </w:pPr>
      <w:r w:rsidRPr="002D22D2">
        <w:rPr>
          <w:b/>
          <w:sz w:val="72"/>
          <w:szCs w:val="72"/>
        </w:rPr>
        <w:t>VEŘEJNÁ VYHLÁŠKA</w:t>
      </w:r>
    </w:p>
    <w:p w:rsidR="00176263" w:rsidRDefault="00641C79" w:rsidP="001F7403">
      <w:pPr>
        <w:jc w:val="both"/>
      </w:pPr>
      <w:r>
        <w:t>Zastupitelstvo obce</w:t>
      </w:r>
      <w:r w:rsidR="00176263">
        <w:t xml:space="preserve"> </w:t>
      </w:r>
      <w:r w:rsidR="008520C9">
        <w:t>Hrejkovice</w:t>
      </w:r>
      <w:r w:rsidR="00176263">
        <w:t>,</w:t>
      </w:r>
      <w:r>
        <w:t xml:space="preserve"> příslušné podle ustanovení</w:t>
      </w:r>
      <w:r w:rsidR="00176263">
        <w:t xml:space="preserve"> </w:t>
      </w:r>
      <w:r w:rsidRPr="00641C79">
        <w:t>§</w:t>
      </w:r>
      <w:r>
        <w:t xml:space="preserve"> 6 odst. 5 písm. c) </w:t>
      </w:r>
      <w:r w:rsidR="00F52B68">
        <w:t xml:space="preserve">a § 54 odst. 2 </w:t>
      </w:r>
      <w:r>
        <w:t>zákona č. 183/2006 Sb., o územním plánování a stavebním řádu, ve znění pozdějších předpisů (dále jen „stavební zákon“),</w:t>
      </w:r>
    </w:p>
    <w:p w:rsidR="00133841" w:rsidRDefault="00465103" w:rsidP="00846C5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rozhodlo</w:t>
      </w:r>
      <w:r w:rsidR="00F52B68" w:rsidRPr="00C92C36">
        <w:rPr>
          <w:b/>
          <w:sz w:val="24"/>
          <w:szCs w:val="24"/>
        </w:rPr>
        <w:t xml:space="preserve"> </w:t>
      </w:r>
      <w:r w:rsidR="00851B80">
        <w:rPr>
          <w:b/>
          <w:sz w:val="24"/>
          <w:szCs w:val="24"/>
        </w:rPr>
        <w:t xml:space="preserve">pod číslem usnesení </w:t>
      </w:r>
      <w:r w:rsidR="00133841">
        <w:rPr>
          <w:b/>
          <w:sz w:val="24"/>
          <w:szCs w:val="24"/>
        </w:rPr>
        <w:t>4/2018</w:t>
      </w:r>
      <w:r w:rsidR="00F52B68" w:rsidRPr="00C92C36">
        <w:rPr>
          <w:b/>
          <w:sz w:val="24"/>
          <w:szCs w:val="24"/>
        </w:rPr>
        <w:t xml:space="preserve"> </w:t>
      </w:r>
      <w:r w:rsidR="00133841">
        <w:rPr>
          <w:b/>
          <w:sz w:val="24"/>
          <w:szCs w:val="24"/>
        </w:rPr>
        <w:t>d</w:t>
      </w:r>
      <w:r w:rsidR="008520C9">
        <w:rPr>
          <w:b/>
          <w:sz w:val="24"/>
          <w:szCs w:val="24"/>
        </w:rPr>
        <w:t>ne 13.6</w:t>
      </w:r>
      <w:r w:rsidR="00F52B68" w:rsidRPr="00C92C36">
        <w:rPr>
          <w:b/>
          <w:sz w:val="24"/>
          <w:szCs w:val="24"/>
        </w:rPr>
        <w:t xml:space="preserve">. </w:t>
      </w:r>
      <w:r w:rsidR="00C92C36" w:rsidRPr="00C92C36">
        <w:rPr>
          <w:b/>
          <w:sz w:val="24"/>
          <w:szCs w:val="24"/>
        </w:rPr>
        <w:t>2</w:t>
      </w:r>
      <w:r w:rsidR="00641C79" w:rsidRPr="00C92C36">
        <w:rPr>
          <w:b/>
          <w:sz w:val="24"/>
          <w:szCs w:val="24"/>
        </w:rPr>
        <w:t>.</w:t>
      </w:r>
      <w:r w:rsidR="00F52B68" w:rsidRPr="00C92C36">
        <w:rPr>
          <w:b/>
          <w:sz w:val="24"/>
          <w:szCs w:val="24"/>
        </w:rPr>
        <w:t xml:space="preserve"> </w:t>
      </w:r>
      <w:r w:rsidR="00641C79" w:rsidRPr="00C92C36">
        <w:rPr>
          <w:b/>
          <w:sz w:val="24"/>
          <w:szCs w:val="24"/>
        </w:rPr>
        <w:t>201</w:t>
      </w:r>
      <w:r w:rsidR="002E314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</w:p>
    <w:p w:rsidR="00641C79" w:rsidRPr="00C92C36" w:rsidRDefault="00465103" w:rsidP="00846C5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52B68" w:rsidRPr="00C92C36">
        <w:rPr>
          <w:b/>
          <w:sz w:val="24"/>
          <w:szCs w:val="24"/>
        </w:rPr>
        <w:t xml:space="preserve"> vydání změny č. </w:t>
      </w:r>
      <w:r w:rsidR="008520C9">
        <w:rPr>
          <w:b/>
          <w:sz w:val="24"/>
          <w:szCs w:val="24"/>
        </w:rPr>
        <w:t>1</w:t>
      </w:r>
      <w:r w:rsidR="00F52B68" w:rsidRPr="00C92C36">
        <w:rPr>
          <w:b/>
          <w:sz w:val="24"/>
          <w:szCs w:val="24"/>
        </w:rPr>
        <w:t xml:space="preserve"> územního plánu </w:t>
      </w:r>
      <w:r w:rsidR="008520C9">
        <w:rPr>
          <w:b/>
          <w:sz w:val="24"/>
          <w:szCs w:val="24"/>
        </w:rPr>
        <w:t>Hrejkovice</w:t>
      </w:r>
    </w:p>
    <w:p w:rsidR="006B23E3" w:rsidRDefault="00641C79" w:rsidP="006B23E3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formou opatření obecné povahy v souladu s ustanoveními </w:t>
      </w:r>
      <w:r w:rsidRPr="00641C7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§</w:t>
      </w:r>
      <w:r w:rsidR="0048459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172</w:t>
      </w:r>
      <w:r w:rsidR="004651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 </w:t>
      </w:r>
      <w:r w:rsidR="0048459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173 zákona č. 5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00/2004 Sb., správní řád, ve znění pozdějších předpisů (dále jen „</w:t>
      </w:r>
      <w:r w:rsidR="006512E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správní řád“)</w:t>
      </w:r>
      <w:r w:rsidR="007F549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:rsidR="00641C79" w:rsidRDefault="00641C79" w:rsidP="006B23E3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41C79" w:rsidRDefault="00641C79" w:rsidP="00641C7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</w:pPr>
    </w:p>
    <w:p w:rsidR="00F52B68" w:rsidRDefault="00F52B68" w:rsidP="00F52B6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Změna č. </w:t>
      </w:r>
      <w:r w:rsidR="008520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územního plánu </w:t>
      </w:r>
      <w:r w:rsidR="008520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Hrejkovice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641C7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je zpracována v souladu s požadavky stavebního zákona a jeho prováděcích vyhlášek. </w:t>
      </w:r>
    </w:p>
    <w:p w:rsidR="008337FF" w:rsidRPr="003434AD" w:rsidRDefault="008337FF" w:rsidP="00F52B68">
      <w:pPr>
        <w:pStyle w:val="Default"/>
        <w:jc w:val="both"/>
        <w:rPr>
          <w:sz w:val="22"/>
          <w:szCs w:val="22"/>
        </w:rPr>
      </w:pPr>
    </w:p>
    <w:p w:rsidR="008337FF" w:rsidRPr="008520C9" w:rsidRDefault="008337FF" w:rsidP="008337FF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337F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 ohledem na rozsah návrhu změny č. </w:t>
      </w:r>
      <w:r w:rsidR="008520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8337F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územního plánu </w:t>
      </w:r>
      <w:r w:rsidR="008520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Hrejkovice</w:t>
      </w:r>
      <w:r w:rsidRPr="008337F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včetně úplného znění po změně č.1, </w:t>
      </w:r>
      <w:r w:rsidRPr="008337F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není možno jej zveřejnit na klasické úřední desce v úplném znění, nicméně v souladu s ustanovením § 172 odst. 2 správního řádu je možné se s ním seznámit na </w:t>
      </w:r>
      <w:r>
        <w:t xml:space="preserve">elektronické úřední desce obce dostupné </w:t>
      </w:r>
      <w:r w:rsidRPr="008520C9">
        <w:t>na adrese</w:t>
      </w:r>
      <w:r w:rsidR="008520C9" w:rsidRPr="008520C9">
        <w:t>:</w:t>
      </w:r>
      <w:r w:rsidRPr="008520C9">
        <w:t xml:space="preserve"> </w:t>
      </w:r>
      <w:r w:rsidR="008520C9" w:rsidRPr="008520C9">
        <w:t>https://www.hrejkovice.cz/</w:t>
      </w:r>
    </w:p>
    <w:p w:rsidR="00DD5386" w:rsidRDefault="00DD5386" w:rsidP="00641C79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E3144" w:rsidRPr="00523DB3" w:rsidRDefault="00DD5386" w:rsidP="00F52B68">
      <w:pPr>
        <w:spacing w:line="240" w:lineRule="auto"/>
        <w:jc w:val="both"/>
      </w:pPr>
      <w:r>
        <w:t xml:space="preserve">Změna č. </w:t>
      </w:r>
      <w:r w:rsidR="008520C9">
        <w:t>1</w:t>
      </w:r>
      <w:r>
        <w:t xml:space="preserve"> územního plánu </w:t>
      </w:r>
      <w:r w:rsidR="008520C9">
        <w:t>Hrejkovice</w:t>
      </w:r>
      <w:r w:rsidR="00846C55">
        <w:t xml:space="preserve"> včetně úplného znění po změně č. 1 </w:t>
      </w:r>
      <w:r>
        <w:t xml:space="preserve">je zveřejněna způsobem umožňujícím dálkový přístup na elektronické úřední desce obce dostupné na adrese </w:t>
      </w:r>
      <w:r w:rsidR="008520C9" w:rsidRPr="008520C9">
        <w:rPr>
          <w:u w:val="single"/>
        </w:rPr>
        <w:t>https://www.hrejkovice.cz/</w:t>
      </w:r>
    </w:p>
    <w:p w:rsidR="00DE5197" w:rsidRDefault="00DE5197" w:rsidP="00DE519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Poučení:</w:t>
      </w:r>
    </w:p>
    <w:p w:rsidR="007F5496" w:rsidRDefault="00DE5197" w:rsidP="007F5496">
      <w:pPr>
        <w:spacing w:line="240" w:lineRule="auto"/>
        <w:jc w:val="both"/>
      </w:pPr>
      <w:r>
        <w:t xml:space="preserve">Změna č. </w:t>
      </w:r>
      <w:r w:rsidR="008520C9">
        <w:t>1</w:t>
      </w:r>
      <w:r>
        <w:t xml:space="preserve"> územního plánu </w:t>
      </w:r>
      <w:r w:rsidR="008520C9">
        <w:t>Hrejkovice</w:t>
      </w:r>
      <w:r>
        <w:t>, vydaná formou opatření obecné povahy, nabývá účinnosti (dle ust</w:t>
      </w:r>
      <w:r w:rsidR="00465103">
        <w:t>anovení</w:t>
      </w:r>
      <w:r>
        <w:t xml:space="preserve"> </w:t>
      </w:r>
      <w:r w:rsidRPr="00641C79">
        <w:t>§</w:t>
      </w:r>
      <w:r>
        <w:t xml:space="preserve"> 173 odst. 1 správního řádu</w:t>
      </w:r>
      <w:r w:rsidR="007F5496">
        <w:t xml:space="preserve"> a § 55c stavebního zákona</w:t>
      </w:r>
      <w:r>
        <w:t xml:space="preserve">) </w:t>
      </w:r>
      <w:r w:rsidR="007F5496">
        <w:t xml:space="preserve">dnem doručení změny č. </w:t>
      </w:r>
      <w:r w:rsidR="008520C9">
        <w:t>1</w:t>
      </w:r>
      <w:r w:rsidR="007F5496">
        <w:t xml:space="preserve"> územního plánu </w:t>
      </w:r>
      <w:r w:rsidR="008520C9">
        <w:t>Hrejkovice</w:t>
      </w:r>
      <w:r w:rsidR="007F5496">
        <w:t xml:space="preserve"> a úplného znění po změně č. 1. </w:t>
      </w:r>
    </w:p>
    <w:p w:rsidR="00DE5197" w:rsidRDefault="00DE5197" w:rsidP="00DE5197">
      <w:pPr>
        <w:jc w:val="both"/>
      </w:pPr>
      <w:r>
        <w:t>Proti opatření obecné povahy nelze podle ust</w:t>
      </w:r>
      <w:r w:rsidR="00465103">
        <w:t>anovení</w:t>
      </w:r>
      <w:r>
        <w:t xml:space="preserve"> </w:t>
      </w:r>
      <w:r w:rsidRPr="00641C79">
        <w:t>§</w:t>
      </w:r>
      <w:r>
        <w:t xml:space="preserve"> 173 odst</w:t>
      </w:r>
      <w:r w:rsidR="00C30D8A">
        <w:t>. 2 správního řádu podat opravný</w:t>
      </w:r>
      <w:r>
        <w:t xml:space="preserve"> prostředek.</w:t>
      </w:r>
    </w:p>
    <w:p w:rsidR="008520C9" w:rsidRDefault="008520C9" w:rsidP="008520C9">
      <w:pPr>
        <w:spacing w:after="0" w:line="240" w:lineRule="auto"/>
        <w:ind w:left="6372" w:firstLine="708"/>
        <w:jc w:val="both"/>
      </w:pPr>
    </w:p>
    <w:p w:rsidR="008520C9" w:rsidRDefault="008520C9" w:rsidP="008520C9">
      <w:pPr>
        <w:spacing w:after="0" w:line="240" w:lineRule="auto"/>
        <w:ind w:left="6372" w:firstLine="708"/>
        <w:jc w:val="both"/>
      </w:pPr>
    </w:p>
    <w:p w:rsidR="00C92C36" w:rsidRPr="00DE5197" w:rsidRDefault="008520C9" w:rsidP="008520C9">
      <w:pPr>
        <w:spacing w:after="0" w:line="240" w:lineRule="auto"/>
        <w:ind w:left="6372" w:firstLine="708"/>
        <w:jc w:val="both"/>
      </w:pPr>
      <w:r>
        <w:t>Hana Kašparová</w:t>
      </w:r>
    </w:p>
    <w:p w:rsidR="00D73A92" w:rsidRDefault="00D73A92" w:rsidP="008520C9">
      <w:pPr>
        <w:spacing w:after="0" w:line="240" w:lineRule="auto"/>
        <w:ind w:left="6095" w:firstLine="277"/>
        <w:jc w:val="center"/>
        <w:rPr>
          <w:i/>
        </w:rPr>
      </w:pPr>
      <w:r w:rsidRPr="00DE5197">
        <w:rPr>
          <w:i/>
        </w:rPr>
        <w:t xml:space="preserve">starosta obce </w:t>
      </w:r>
      <w:r w:rsidR="007F5496">
        <w:rPr>
          <w:i/>
        </w:rPr>
        <w:t xml:space="preserve"> </w:t>
      </w:r>
    </w:p>
    <w:p w:rsidR="00C92C36" w:rsidRDefault="00C92C36" w:rsidP="002216B7">
      <w:pPr>
        <w:ind w:firstLine="708"/>
      </w:pPr>
    </w:p>
    <w:p w:rsidR="008520C9" w:rsidRDefault="008520C9" w:rsidP="002216B7">
      <w:pPr>
        <w:ind w:firstLine="708"/>
      </w:pPr>
    </w:p>
    <w:p w:rsidR="00D73A92" w:rsidRPr="00D73A92" w:rsidRDefault="002216B7" w:rsidP="002216B7">
      <w:pPr>
        <w:ind w:firstLine="708"/>
      </w:pPr>
      <w:r w:rsidRPr="00004365">
        <w:t xml:space="preserve">Vyvěšeno dne: </w:t>
      </w:r>
      <w:r w:rsidR="008520C9">
        <w:t>1</w:t>
      </w:r>
      <w:r w:rsidR="00133841">
        <w:t>4</w:t>
      </w:r>
      <w:r w:rsidR="008520C9">
        <w:t>.6.2018</w:t>
      </w:r>
      <w:r w:rsidRPr="00004365">
        <w:t xml:space="preserve">                                                                Sejmuto </w:t>
      </w:r>
      <w:r w:rsidR="00C92C36">
        <w:t>d</w:t>
      </w:r>
      <w:r w:rsidRPr="00004365">
        <w:t>ne:</w:t>
      </w:r>
    </w:p>
    <w:sectPr w:rsidR="00D73A92" w:rsidRPr="00D7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3"/>
    <w:rsid w:val="00004365"/>
    <w:rsid w:val="000A2DA7"/>
    <w:rsid w:val="00133841"/>
    <w:rsid w:val="00176263"/>
    <w:rsid w:val="001A1742"/>
    <w:rsid w:val="001A7125"/>
    <w:rsid w:val="001F0D18"/>
    <w:rsid w:val="001F7403"/>
    <w:rsid w:val="002216B7"/>
    <w:rsid w:val="002D22D2"/>
    <w:rsid w:val="002E3144"/>
    <w:rsid w:val="003F2665"/>
    <w:rsid w:val="00465103"/>
    <w:rsid w:val="00484565"/>
    <w:rsid w:val="00484596"/>
    <w:rsid w:val="004C5622"/>
    <w:rsid w:val="004D0E1F"/>
    <w:rsid w:val="00510B9C"/>
    <w:rsid w:val="005236F3"/>
    <w:rsid w:val="00523DB3"/>
    <w:rsid w:val="00580410"/>
    <w:rsid w:val="00641C79"/>
    <w:rsid w:val="006512E6"/>
    <w:rsid w:val="006B23E3"/>
    <w:rsid w:val="007F5496"/>
    <w:rsid w:val="008337FF"/>
    <w:rsid w:val="00846C55"/>
    <w:rsid w:val="00851B80"/>
    <w:rsid w:val="008520C9"/>
    <w:rsid w:val="008627A5"/>
    <w:rsid w:val="0088632E"/>
    <w:rsid w:val="009038DC"/>
    <w:rsid w:val="0090638B"/>
    <w:rsid w:val="0097280F"/>
    <w:rsid w:val="009C6DE2"/>
    <w:rsid w:val="009D07FE"/>
    <w:rsid w:val="009F7926"/>
    <w:rsid w:val="00A1346E"/>
    <w:rsid w:val="00AC2F2E"/>
    <w:rsid w:val="00BA3FFC"/>
    <w:rsid w:val="00BA4382"/>
    <w:rsid w:val="00BF01A3"/>
    <w:rsid w:val="00C30D8A"/>
    <w:rsid w:val="00C5061C"/>
    <w:rsid w:val="00C82CC0"/>
    <w:rsid w:val="00C92C36"/>
    <w:rsid w:val="00D73A92"/>
    <w:rsid w:val="00DC3CF9"/>
    <w:rsid w:val="00DC5129"/>
    <w:rsid w:val="00DD5386"/>
    <w:rsid w:val="00DE5197"/>
    <w:rsid w:val="00E63888"/>
    <w:rsid w:val="00EC5C8C"/>
    <w:rsid w:val="00EF2826"/>
    <w:rsid w:val="00F52B68"/>
    <w:rsid w:val="00FC6904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966A-273F-42F4-91EB-86FE1A9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5386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7132-8812-4F48-8EC2-DD74B8FC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Věra</dc:creator>
  <cp:keywords/>
  <dc:description/>
  <cp:lastModifiedBy>uzivatel</cp:lastModifiedBy>
  <cp:revision>2</cp:revision>
  <dcterms:created xsi:type="dcterms:W3CDTF">2018-06-14T10:18:00Z</dcterms:created>
  <dcterms:modified xsi:type="dcterms:W3CDTF">2018-06-14T10:18:00Z</dcterms:modified>
</cp:coreProperties>
</file>